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98C9" w14:textId="77777777" w:rsidR="0085186A" w:rsidRDefault="0075693F">
      <w:r>
        <w:t xml:space="preserve">No Sue is sending her cronies after me </w:t>
      </w:r>
      <w:r w:rsidR="0085186A">
        <w:t xml:space="preserve">now </w:t>
      </w:r>
      <w:r>
        <w:t xml:space="preserve">too. </w:t>
      </w:r>
    </w:p>
    <w:p w14:paraId="54BC0DDF" w14:textId="2E5EE9A9" w:rsidR="00262C86" w:rsidRDefault="0075693F">
      <w:r>
        <w:t xml:space="preserve">Let’s start with the lies from Michael Wilson which need more training and understanding of what is going on. </w:t>
      </w:r>
      <w:r w:rsidR="0085186A">
        <w:t xml:space="preserve">I am a co-coordinator of The Nevada </w:t>
      </w:r>
      <w:r w:rsidR="004362CF">
        <w:t>Assembly</w:t>
      </w:r>
      <w:r w:rsidR="0085186A">
        <w:t xml:space="preserve"> if he or Sue likes it or not and t</w:t>
      </w:r>
      <w:r>
        <w:t xml:space="preserve">he email address </w:t>
      </w:r>
      <w:hyperlink r:id="rId4" w:history="1">
        <w:r w:rsidRPr="008E1E22">
          <w:rPr>
            <w:rStyle w:val="Hyperlink"/>
          </w:rPr>
          <w:t>coordinator@thenevadassemblygov.land</w:t>
        </w:r>
      </w:hyperlink>
      <w:r>
        <w:t xml:space="preserve"> is the email address for the Union State. It has nothing to do with The Nevada Assembly. There is no division but what Michael Wilson is trying to do right now by changing the focus off what he is doing and the </w:t>
      </w:r>
      <w:proofErr w:type="gramStart"/>
      <w:r>
        <w:t>real truth</w:t>
      </w:r>
      <w:proofErr w:type="gramEnd"/>
      <w:r>
        <w:t xml:space="preserve">. </w:t>
      </w:r>
      <w:r w:rsidR="0085186A">
        <w:t>In</w:t>
      </w:r>
      <w:r>
        <w:t xml:space="preserve"> the Militia meeting being hosted by Sue and Michael Wilson on 11-19-2025 and they are talking about people getting guns or firearms is the truth just wa</w:t>
      </w:r>
      <w:r w:rsidR="0085186A">
        <w:t>tch</w:t>
      </w:r>
      <w:r>
        <w:t xml:space="preserve"> the video included for you. No lies here, it did happen. He also went on with one other guy they will help people use them or learn how to use them. Again, not what the Militia committee should be doing, and it can get miss represented by the de facto. It could to them look like a terrorist group. Not saying they are </w:t>
      </w:r>
      <w:r w:rsidR="0085186A">
        <w:t>b</w:t>
      </w:r>
      <w:r>
        <w:t xml:space="preserve">ut when you are looking in </w:t>
      </w:r>
      <w:r w:rsidR="0085186A">
        <w:t>a</w:t>
      </w:r>
      <w:r>
        <w:t>t</w:t>
      </w:r>
      <w:r w:rsidR="0085186A">
        <w:t xml:space="preserve"> it.</w:t>
      </w:r>
      <w:r>
        <w:t xml:space="preserve"> </w:t>
      </w:r>
      <w:r w:rsidR="0085186A">
        <w:t xml:space="preserve">It </w:t>
      </w:r>
      <w:r>
        <w:t>may look like that.</w:t>
      </w:r>
      <w:r w:rsidR="0085186A">
        <w:t xml:space="preserve"> Michael </w:t>
      </w:r>
      <w:r w:rsidR="004362CF">
        <w:t>liked</w:t>
      </w:r>
      <w:r w:rsidR="0085186A">
        <w:t xml:space="preserve"> to change the meaning of what was said and at no time did I use the words activity. I also never said that the Nevada Assembly Militia is encouraging our members to stockpile firearms.</w:t>
      </w:r>
    </w:p>
    <w:p w14:paraId="3A121479" w14:textId="6DDDCAF0" w:rsidR="0085186A" w:rsidRDefault="0085186A">
      <w:r>
        <w:t xml:space="preserve">I like how they always use words like </w:t>
      </w:r>
      <w:r w:rsidRPr="0085186A">
        <w:t>reckless and irresponsible</w:t>
      </w:r>
      <w:r>
        <w:t xml:space="preserve"> to </w:t>
      </w:r>
      <w:r w:rsidR="004362CF">
        <w:t>focus</w:t>
      </w:r>
      <w:r>
        <w:t xml:space="preserve"> allegation to anyone they do not like. </w:t>
      </w:r>
      <w:r w:rsidR="004362CF">
        <w:t>People</w:t>
      </w:r>
      <w:r>
        <w:t xml:space="preserve"> use words like </w:t>
      </w:r>
      <w:r w:rsidR="004362CF">
        <w:t>this</w:t>
      </w:r>
      <w:r>
        <w:t xml:space="preserve"> because that is how they are and we need to be careful when people are attacking</w:t>
      </w:r>
      <w:r w:rsidR="004362CF">
        <w:t xml:space="preserve"> and using words of allegation</w:t>
      </w:r>
      <w:r>
        <w:t>.</w:t>
      </w:r>
    </w:p>
    <w:p w14:paraId="584E984A" w14:textId="186763B2" w:rsidR="004362CF" w:rsidRDefault="004362CF">
      <w:r>
        <w:t xml:space="preserve">Again, we do not investigate our members or people in the assembly. You only do that to attack the ones you do not like or are calling you out and you do not like it. We have the right to voice our opinion of concerns and to help the assembly stay on the right track. The assembly is about the people, and it is all of us to make sure the assembly is doing what we want from our assembly, not just what Sue and Michael thinks the assembly should be. Every time they attack anyone it is because they are losing control over their agendas not our agendas as </w:t>
      </w:r>
      <w:proofErr w:type="gramStart"/>
      <w:r>
        <w:t>a</w:t>
      </w:r>
      <w:proofErr w:type="gramEnd"/>
      <w:r>
        <w:t xml:space="preserve"> assembly.</w:t>
      </w:r>
    </w:p>
    <w:sectPr w:rsidR="00436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3F"/>
    <w:rsid w:val="00262C86"/>
    <w:rsid w:val="004362CF"/>
    <w:rsid w:val="0075693F"/>
    <w:rsid w:val="0085186A"/>
    <w:rsid w:val="00C47570"/>
    <w:rsid w:val="00FC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B586"/>
  <w15:chartTrackingRefBased/>
  <w15:docId w15:val="{A0470D79-3839-4080-A2F1-52AA1AEC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9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69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69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69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69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6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9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69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69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69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69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6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93F"/>
    <w:rPr>
      <w:rFonts w:eastAsiaTheme="majorEastAsia" w:cstheme="majorBidi"/>
      <w:color w:val="272727" w:themeColor="text1" w:themeTint="D8"/>
    </w:rPr>
  </w:style>
  <w:style w:type="paragraph" w:styleId="Title">
    <w:name w:val="Title"/>
    <w:basedOn w:val="Normal"/>
    <w:next w:val="Normal"/>
    <w:link w:val="TitleChar"/>
    <w:uiPriority w:val="10"/>
    <w:qFormat/>
    <w:rsid w:val="00756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9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9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93F"/>
    <w:rPr>
      <w:i/>
      <w:iCs/>
      <w:color w:val="404040" w:themeColor="text1" w:themeTint="BF"/>
    </w:rPr>
  </w:style>
  <w:style w:type="paragraph" w:styleId="ListParagraph">
    <w:name w:val="List Paragraph"/>
    <w:basedOn w:val="Normal"/>
    <w:uiPriority w:val="34"/>
    <w:qFormat/>
    <w:rsid w:val="0075693F"/>
    <w:pPr>
      <w:ind w:left="720"/>
      <w:contextualSpacing/>
    </w:pPr>
  </w:style>
  <w:style w:type="character" w:styleId="IntenseEmphasis">
    <w:name w:val="Intense Emphasis"/>
    <w:basedOn w:val="DefaultParagraphFont"/>
    <w:uiPriority w:val="21"/>
    <w:qFormat/>
    <w:rsid w:val="0075693F"/>
    <w:rPr>
      <w:i/>
      <w:iCs/>
      <w:color w:val="365F91" w:themeColor="accent1" w:themeShade="BF"/>
    </w:rPr>
  </w:style>
  <w:style w:type="paragraph" w:styleId="IntenseQuote">
    <w:name w:val="Intense Quote"/>
    <w:basedOn w:val="Normal"/>
    <w:next w:val="Normal"/>
    <w:link w:val="IntenseQuoteChar"/>
    <w:uiPriority w:val="30"/>
    <w:qFormat/>
    <w:rsid w:val="007569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693F"/>
    <w:rPr>
      <w:i/>
      <w:iCs/>
      <w:color w:val="365F91" w:themeColor="accent1" w:themeShade="BF"/>
    </w:rPr>
  </w:style>
  <w:style w:type="character" w:styleId="IntenseReference">
    <w:name w:val="Intense Reference"/>
    <w:basedOn w:val="DefaultParagraphFont"/>
    <w:uiPriority w:val="32"/>
    <w:qFormat/>
    <w:rsid w:val="0075693F"/>
    <w:rPr>
      <w:b/>
      <w:bCs/>
      <w:smallCaps/>
      <w:color w:val="365F91" w:themeColor="accent1" w:themeShade="BF"/>
      <w:spacing w:val="5"/>
    </w:rPr>
  </w:style>
  <w:style w:type="character" w:styleId="Hyperlink">
    <w:name w:val="Hyperlink"/>
    <w:basedOn w:val="DefaultParagraphFont"/>
    <w:uiPriority w:val="99"/>
    <w:unhideWhenUsed/>
    <w:rsid w:val="0075693F"/>
    <w:rPr>
      <w:color w:val="0000FF" w:themeColor="hyperlink"/>
      <w:u w:val="single"/>
    </w:rPr>
  </w:style>
  <w:style w:type="character" w:styleId="UnresolvedMention">
    <w:name w:val="Unresolved Mention"/>
    <w:basedOn w:val="DefaultParagraphFont"/>
    <w:uiPriority w:val="99"/>
    <w:semiHidden/>
    <w:unhideWhenUsed/>
    <w:rsid w:val="0075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rdinator@thenevad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2025-11-23T02:49:00Z</dcterms:created>
  <dcterms:modified xsi:type="dcterms:W3CDTF">2025-11-23T03:20:00Z</dcterms:modified>
</cp:coreProperties>
</file>